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E4017" w14:textId="30FD4D2B" w:rsidR="00476F19" w:rsidRPr="00A97232" w:rsidRDefault="00476F19" w:rsidP="00476F1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kern w:val="28"/>
          <w:sz w:val="28"/>
          <w:szCs w:val="28"/>
          <w14:ligatures w14:val="standard"/>
          <w14:cntxtAlts/>
        </w:rPr>
      </w:pPr>
      <w:bookmarkStart w:id="0" w:name="_Hlk113953219"/>
      <w:r>
        <w:rPr>
          <w:rFonts w:ascii="Bookman Old Style" w:eastAsia="Times New Roman" w:hAnsi="Bookman Old Style" w:cs="Times New Roman"/>
          <w:b/>
          <w:bCs/>
          <w:color w:val="000000"/>
          <w:kern w:val="28"/>
          <w:sz w:val="28"/>
          <w:szCs w:val="28"/>
          <w14:ligatures w14:val="standard"/>
          <w14:cntxtAlts/>
        </w:rPr>
        <w:t>RRPC</w:t>
      </w:r>
      <w:r w:rsidRPr="00A97232">
        <w:rPr>
          <w:rFonts w:ascii="Bookman Old Style" w:eastAsia="Times New Roman" w:hAnsi="Bookman Old Style" w:cs="Times New Roman"/>
          <w:b/>
          <w:bCs/>
          <w:color w:val="000000"/>
          <w:kern w:val="28"/>
          <w:sz w:val="28"/>
          <w:szCs w:val="28"/>
          <w14:ligatures w14:val="standard"/>
          <w14:cntxtAlts/>
        </w:rPr>
        <w:t xml:space="preserve"> EXECUTIVE FINANCE COMMITTEE</w:t>
      </w:r>
    </w:p>
    <w:p w14:paraId="010DA620" w14:textId="23F6E7D7" w:rsidR="00476F19" w:rsidRPr="00A97232" w:rsidRDefault="00CA6EF5" w:rsidP="00476F19">
      <w:pPr>
        <w:spacing w:after="0" w:line="240" w:lineRule="auto"/>
        <w:jc w:val="center"/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MONDAY</w:t>
      </w:r>
      <w:r w:rsidR="00592C3C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 xml:space="preserve">, </w:t>
      </w:r>
      <w:r w:rsidR="00F35C18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JANUARY 12</w:t>
      </w:r>
      <w:r w:rsidR="008D4BE0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, 202</w:t>
      </w:r>
      <w:r w:rsidR="00F35C18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6</w:t>
      </w:r>
      <w:r w:rsidR="00476F19" w:rsidRPr="00A97232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 xml:space="preserve">, </w:t>
      </w:r>
      <w:r w:rsidR="001B68AC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5</w:t>
      </w:r>
      <w:r w:rsidR="00476F19" w:rsidRPr="00A97232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:</w:t>
      </w:r>
      <w:r w:rsidR="006644DF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3</w:t>
      </w:r>
      <w:r w:rsidR="00592C3C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0</w:t>
      </w:r>
      <w:r w:rsidR="00476F19" w:rsidRPr="00A97232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 xml:space="preserve"> PM</w:t>
      </w:r>
    </w:p>
    <w:p w14:paraId="199FCDFC" w14:textId="77777777" w:rsidR="00454FA8" w:rsidRDefault="00454FA8" w:rsidP="006E1567">
      <w:pPr>
        <w:spacing w:after="0" w:line="240" w:lineRule="auto"/>
        <w:jc w:val="center"/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</w:pPr>
    </w:p>
    <w:p w14:paraId="62472166" w14:textId="77777777" w:rsidR="006E1567" w:rsidRDefault="00476F19" w:rsidP="006E1567">
      <w:pPr>
        <w:spacing w:after="0" w:line="240" w:lineRule="auto"/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 xml:space="preserve">MEETING </w:t>
      </w:r>
      <w:r w:rsidR="00454FA8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DETAILS</w:t>
      </w:r>
    </w:p>
    <w:p w14:paraId="16483F2A" w14:textId="77777777" w:rsidR="006E1567" w:rsidRDefault="006E1567" w:rsidP="006E1567">
      <w:pPr>
        <w:spacing w:after="0" w:line="240" w:lineRule="auto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4874882C" w14:textId="130DDF9D" w:rsidR="00476F19" w:rsidRPr="006E1567" w:rsidRDefault="00476F19" w:rsidP="006E1567">
      <w:pPr>
        <w:spacing w:after="0" w:line="240" w:lineRule="auto"/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LOCATION</w:t>
      </w:r>
    </w:p>
    <w:p w14:paraId="25AB9181" w14:textId="0EAEE650" w:rsidR="00FC6E79" w:rsidRDefault="00FC6E79" w:rsidP="006E1567">
      <w:pPr>
        <w:spacing w:after="0" w:line="240" w:lineRule="auto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Virtual: </w:t>
      </w:r>
      <w:hyperlink r:id="rId11" w:history="1">
        <w:r w:rsidR="00091B96" w:rsidRPr="0016727C">
          <w:rPr>
            <w:rFonts w:eastAsia="Times New Roman" w:cs="Times New Roman"/>
            <w:color w:val="0563C1" w:themeColor="hyperlink"/>
            <w:kern w:val="28"/>
            <w:sz w:val="24"/>
            <w:szCs w:val="24"/>
            <w:u w:val="single"/>
            <w14:ligatures w14:val="standard"/>
            <w14:cntxtAlts/>
          </w:rPr>
          <w:t>Teams Meeting</w:t>
        </w:r>
      </w:hyperlink>
      <w:r w:rsidR="00091B96" w:rsidRPr="0016727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, Call in: 1-802-440-1368, Meeting ID: </w:t>
      </w:r>
      <w:r w:rsidR="00091B96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382 346 158</w:t>
      </w:r>
      <w:r w:rsidR="00091B96" w:rsidRPr="0016727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#</w:t>
      </w:r>
    </w:p>
    <w:p w14:paraId="39745593" w14:textId="212AA798" w:rsidR="00476F19" w:rsidRPr="00A97232" w:rsidRDefault="00476F19" w:rsidP="006E1567">
      <w:pPr>
        <w:spacing w:after="0" w:line="240" w:lineRule="auto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In-Person: </w:t>
      </w:r>
      <w:r w:rsidR="005024F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16 Evelyn Street</w:t>
      </w: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, Rutland, VT 05701</w:t>
      </w:r>
    </w:p>
    <w:p w14:paraId="3F03B9DA" w14:textId="77777777" w:rsidR="00476F19" w:rsidRPr="00A97232" w:rsidRDefault="00476F19" w:rsidP="006E1567">
      <w:pPr>
        <w:spacing w:after="0" w:line="240" w:lineRule="auto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CFDA4AF" w14:textId="77777777" w:rsidR="00476F19" w:rsidRPr="00A97232" w:rsidRDefault="00476F19" w:rsidP="006E1567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ATTENDANCE </w:t>
      </w:r>
    </w:p>
    <w:p w14:paraId="79A381CC" w14:textId="4F4B55A5" w:rsidR="00476F19" w:rsidRPr="00A97232" w:rsidRDefault="00476F19" w:rsidP="006E1567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Committee: </w:t>
      </w:r>
      <w:r w:rsidR="001D51CD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Drea Stoddard</w:t>
      </w:r>
      <w:r w:rsidR="00F35C1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(v)</w:t>
      </w: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, </w:t>
      </w:r>
      <w:r w:rsidR="00660B5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Laura Black</w:t>
      </w:r>
      <w:r w:rsidR="00F35C1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(v)</w:t>
      </w:r>
      <w:r w:rsidR="00660B5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,</w:t>
      </w:r>
      <w:r w:rsidR="00102EFD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F35C1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Erika Berner (v), </w:t>
      </w:r>
      <w:r w:rsidR="000C084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Bob Gibbs</w:t>
      </w:r>
      <w:r w:rsidR="00592C3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,</w:t>
      </w:r>
      <w:r w:rsidR="0003421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F35C1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David Allaire, </w:t>
      </w:r>
      <w:r w:rsidR="00CA6EF5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and </w:t>
      </w:r>
      <w:r w:rsidR="005024F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Larry Courcelle</w:t>
      </w:r>
      <w:r w:rsidR="00CA6EF5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.</w:t>
      </w:r>
    </w:p>
    <w:p w14:paraId="10B7601B" w14:textId="64D8F531" w:rsidR="00476F19" w:rsidRPr="00A97232" w:rsidRDefault="00476F19" w:rsidP="006E1567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Other: </w:t>
      </w:r>
      <w:r w:rsidR="00AA3E2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Devon Neary</w:t>
      </w:r>
      <w:r w:rsidR="00CA6EF5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</w:p>
    <w:p w14:paraId="65EE9BFC" w14:textId="77777777" w:rsidR="00476F19" w:rsidRPr="00A97232" w:rsidRDefault="00476F19" w:rsidP="006E1567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735EA444" w14:textId="50450A7B" w:rsidR="00454FA8" w:rsidRPr="00454FA8" w:rsidRDefault="00454FA8" w:rsidP="00476F19">
      <w:pPr>
        <w:spacing w:after="0" w:line="240" w:lineRule="auto"/>
        <w:ind w:right="-86"/>
        <w:jc w:val="both"/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</w:pPr>
      <w:r w:rsidRPr="00454FA8">
        <w:rPr>
          <w:rFonts w:eastAsia="Times New Roman" w:cs="Times New Roman"/>
          <w:b/>
          <w:bCs/>
          <w:color w:val="000000"/>
          <w:kern w:val="28"/>
          <w:sz w:val="24"/>
          <w:szCs w:val="24"/>
          <w14:ligatures w14:val="standard"/>
          <w14:cntxtAlts/>
        </w:rPr>
        <w:t>MEETING MINUTES</w:t>
      </w:r>
    </w:p>
    <w:p w14:paraId="0CEA9DB2" w14:textId="77777777" w:rsidR="00454FA8" w:rsidRDefault="00454FA8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DE30AE3" w14:textId="704A745A" w:rsidR="00476F19" w:rsidRPr="00A97232" w:rsidRDefault="00476F1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CALL TO ORDER </w:t>
      </w:r>
    </w:p>
    <w:p w14:paraId="5A254F00" w14:textId="279CF698" w:rsidR="00476F19" w:rsidRPr="00A97232" w:rsidRDefault="00476F1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The meeting was called to order by Chair </w:t>
      </w:r>
      <w:r w:rsidR="00B71CF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Black</w:t>
      </w: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at </w:t>
      </w:r>
      <w:r w:rsidR="00460E1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5:</w:t>
      </w:r>
      <w:r w:rsidR="0060162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3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3</w:t>
      </w:r>
      <w:r w:rsidR="00164F1E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PM. </w:t>
      </w:r>
    </w:p>
    <w:p w14:paraId="08514E68" w14:textId="77777777" w:rsidR="00476F19" w:rsidRPr="00A97232" w:rsidRDefault="00476F1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2DB3FB80" w14:textId="41F5853E" w:rsidR="00B4584E" w:rsidRPr="00A97232" w:rsidRDefault="00FA1603" w:rsidP="00B4584E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APPROVAL OF</w:t>
      </w:r>
      <w:r w:rsidR="00E5515E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JANUARY </w:t>
      </w:r>
      <w:r w:rsidR="004751EB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1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2</w:t>
      </w:r>
      <w:r w:rsidR="004751EB" w:rsidRPr="004751EB">
        <w:rPr>
          <w:rFonts w:eastAsia="Times New Roman" w:cs="Times New Roman"/>
          <w:color w:val="000000"/>
          <w:kern w:val="28"/>
          <w:sz w:val="24"/>
          <w:szCs w:val="24"/>
          <w:vertAlign w:val="superscript"/>
          <w14:ligatures w14:val="standard"/>
          <w14:cntxtAlts/>
        </w:rPr>
        <w:t>TH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AGENDA </w:t>
      </w:r>
      <w:r w:rsidR="00B4584E"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 </w:t>
      </w:r>
    </w:p>
    <w:p w14:paraId="6CC4244E" w14:textId="54BDDE74" w:rsidR="00B4584E" w:rsidRPr="00A97232" w:rsidRDefault="00FA1603" w:rsidP="00B4584E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Motion by</w:t>
      </w:r>
      <w:r w:rsidR="00B71CF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36342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Courcelle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to approve the</w:t>
      </w:r>
      <w:r w:rsidR="001D51CD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January 12</w:t>
      </w:r>
      <w:r w:rsidR="00976C19" w:rsidRPr="00976C19">
        <w:rPr>
          <w:rFonts w:eastAsia="Times New Roman" w:cs="Times New Roman"/>
          <w:color w:val="000000"/>
          <w:kern w:val="28"/>
          <w:sz w:val="24"/>
          <w:szCs w:val="24"/>
          <w:vertAlign w:val="superscript"/>
          <w14:ligatures w14:val="standard"/>
          <w14:cntxtAlts/>
        </w:rPr>
        <w:t>th</w:t>
      </w:r>
      <w:r w:rsidR="00164F1E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Agenda</w:t>
      </w:r>
      <w:r w:rsidR="0036342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with the addition of an Executive Session</w:t>
      </w:r>
      <w:r w:rsidR="00B71CF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.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Second</w:t>
      </w:r>
      <w:r w:rsidR="00C9429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by </w:t>
      </w:r>
      <w:r w:rsidR="00C84FF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Berner</w:t>
      </w:r>
      <w:r w:rsidR="00C9429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. Approved by voice vote.</w:t>
      </w:r>
    </w:p>
    <w:p w14:paraId="615E22E7" w14:textId="77777777" w:rsidR="00B4584E" w:rsidRDefault="00B4584E" w:rsidP="00B4584E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993CE01" w14:textId="2ED7C1CB" w:rsidR="00B4584E" w:rsidRPr="00A97232" w:rsidRDefault="00FA1603" w:rsidP="00B4584E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APPROVAL OF</w:t>
      </w:r>
      <w:r w:rsidR="004C252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NOVEMBER </w:t>
      </w:r>
      <w:r w:rsidR="0074486A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1</w:t>
      </w:r>
      <w:r w:rsidR="00976C1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0</w:t>
      </w:r>
      <w:r w:rsidR="004751EB" w:rsidRPr="004751EB">
        <w:rPr>
          <w:rFonts w:eastAsia="Times New Roman" w:cs="Times New Roman"/>
          <w:color w:val="000000"/>
          <w:kern w:val="28"/>
          <w:sz w:val="24"/>
          <w:szCs w:val="24"/>
          <w:vertAlign w:val="superscript"/>
          <w14:ligatures w14:val="standard"/>
          <w14:cntxtAlts/>
        </w:rPr>
        <w:t>TH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MINUTES </w:t>
      </w:r>
      <w:r w:rsidR="00B4584E"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 </w:t>
      </w:r>
    </w:p>
    <w:p w14:paraId="0652B251" w14:textId="19006781" w:rsidR="00B4584E" w:rsidRPr="00A97232" w:rsidRDefault="00C9429C" w:rsidP="00B4584E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Motion by</w:t>
      </w:r>
      <w:r w:rsidR="0036342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C84FF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Allaire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to approve </w:t>
      </w:r>
      <w:proofErr w:type="gramStart"/>
      <w:r w:rsidR="0028381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the </w:t>
      </w:r>
      <w:r w:rsidR="00C84FF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November</w:t>
      </w:r>
      <w:proofErr w:type="gramEnd"/>
      <w:r w:rsidR="00C84FF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10</w:t>
      </w:r>
      <w:r w:rsidR="00C84FF0" w:rsidRPr="00C84FF0">
        <w:rPr>
          <w:rFonts w:eastAsia="Times New Roman" w:cs="Times New Roman"/>
          <w:color w:val="000000"/>
          <w:kern w:val="28"/>
          <w:sz w:val="24"/>
          <w:szCs w:val="24"/>
          <w:vertAlign w:val="superscript"/>
          <w14:ligatures w14:val="standard"/>
          <w14:cntxtAlts/>
        </w:rPr>
        <w:t>th</w:t>
      </w:r>
      <w:r w:rsidR="004C252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Minutes. Second by </w:t>
      </w:r>
      <w:r w:rsidR="00C84FF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Gibbs</w:t>
      </w:r>
      <w:r w:rsidR="000014F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.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Approved by voice vote. </w:t>
      </w:r>
    </w:p>
    <w:p w14:paraId="66EECDCA" w14:textId="77777777" w:rsidR="00B4584E" w:rsidRDefault="00B4584E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32399E82" w14:textId="7F04A06C" w:rsidR="00476F19" w:rsidRPr="00A97232" w:rsidRDefault="00476F1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OPEN TO </w:t>
      </w:r>
      <w:r w:rsidR="0059682A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THE </w:t>
      </w: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PUBLIC  </w:t>
      </w:r>
    </w:p>
    <w:p w14:paraId="6782B9F1" w14:textId="77777777" w:rsidR="00476F19" w:rsidRDefault="00476F1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A9723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None present.</w:t>
      </w:r>
    </w:p>
    <w:p w14:paraId="7A205D12" w14:textId="77777777" w:rsidR="00EB5061" w:rsidRDefault="00EB5061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6CB4984A" w14:textId="307465FE" w:rsidR="00EB5061" w:rsidRDefault="00745B2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NOVEMBER</w:t>
      </w:r>
      <w:r w:rsidR="00EB5061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FINANCIAL REPORT</w:t>
      </w:r>
    </w:p>
    <w:p w14:paraId="68833687" w14:textId="5B150E10" w:rsidR="00E3124C" w:rsidRDefault="00745B29" w:rsidP="00476F19">
      <w:pPr>
        <w:spacing w:after="0" w:line="240" w:lineRule="auto"/>
        <w:ind w:right="-86"/>
        <w:jc w:val="both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Neary</w:t>
      </w:r>
      <w:r w:rsidR="00E3124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provided the 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November</w:t>
      </w:r>
      <w:r w:rsidR="00E3124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Financial Report for informational purposes only</w:t>
      </w:r>
      <w:r w:rsidR="00C60325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. </w:t>
      </w:r>
    </w:p>
    <w:p w14:paraId="11FB5C73" w14:textId="77777777" w:rsidR="002A2B18" w:rsidRDefault="002A2B18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110D5A6F" w14:textId="358BCD95" w:rsidR="00124E3C" w:rsidRDefault="00B71CF7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EXECUTIVE DIRECTORS REPORT</w:t>
      </w:r>
    </w:p>
    <w:p w14:paraId="470EFBCF" w14:textId="646F3C1C" w:rsidR="00D67428" w:rsidRDefault="00D64D78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Neary provid</w:t>
      </w:r>
      <w:r w:rsidR="009367D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ed a report </w:t>
      </w:r>
      <w:r w:rsidR="000500D4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detailing </w:t>
      </w:r>
      <w:r w:rsidR="00745B2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updates</w:t>
      </w:r>
      <w:r w:rsidR="000500D4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from the RRPC</w:t>
      </w:r>
      <w:r w:rsidR="00745B29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. Highlights include staffing changes, </w:t>
      </w:r>
    </w:p>
    <w:p w14:paraId="32719DC1" w14:textId="77777777" w:rsidR="00651E54" w:rsidRDefault="00651E54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4BECF5FC" w14:textId="3C1ECFAD" w:rsidR="00651E54" w:rsidRDefault="007B53EC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REGIONAL PLAN UPDATE </w:t>
      </w:r>
    </w:p>
    <w:p w14:paraId="28FE8907" w14:textId="1F5892F4" w:rsidR="000500D4" w:rsidRDefault="000500D4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Neary </w:t>
      </w:r>
      <w:r w:rsidR="00A77F4B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provided a status update for the 2026 Rutland Regional Plan</w:t>
      </w:r>
      <w:r w:rsidR="00AA6508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, which will be the primary focus of the January Board of Commissioners Meeting. The </w:t>
      </w:r>
      <w:r w:rsidR="00C06B6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new draft of the Regional Future Land Use Map has been shared with towns and information sessions are scheduled for January 14 and 15. </w:t>
      </w:r>
    </w:p>
    <w:p w14:paraId="74365FC1" w14:textId="77777777" w:rsidR="00B67E60" w:rsidRDefault="00B67E60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7A6E67C" w14:textId="44DBFD97" w:rsidR="00EB5061" w:rsidRDefault="00C06B6F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JANUARY</w:t>
      </w:r>
      <w:r w:rsidR="00642411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BOARD OF COMMISSIONERS AGENDA </w:t>
      </w:r>
    </w:p>
    <w:p w14:paraId="161C6B0E" w14:textId="2E36D363" w:rsidR="00A50262" w:rsidRDefault="00CE46F2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The board will </w:t>
      </w:r>
      <w:r w:rsidR="00301692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discuss </w:t>
      </w:r>
      <w:r w:rsidR="00C06B6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the draft future land use map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. There will be a regional committee meeting. No community committee. </w:t>
      </w:r>
    </w:p>
    <w:p w14:paraId="0E3AAA8D" w14:textId="77777777" w:rsidR="006F20B7" w:rsidRDefault="006F20B7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4C39312F" w14:textId="7F803712" w:rsidR="006F20B7" w:rsidRDefault="006F20B7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EXECUTIVE SESSION </w:t>
      </w:r>
    </w:p>
    <w:p w14:paraId="111C28F2" w14:textId="0FF055F6" w:rsidR="006F20B7" w:rsidRDefault="00873D70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Motion by 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Allaire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to move the</w:t>
      </w:r>
      <w:r w:rsidR="009D767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Executive Finance Committee </w:t>
      </w:r>
      <w:r w:rsidRPr="00873D7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enter into Executive Session under 1 V.S.A. § 313(a)(1)(E) to discuss pending or probable civil litigation or a prosecution, to which the public body is or may be a party, and where premature general public knowledge would clearly place the public body or a person involved at a substantial disadvantage</w:t>
      </w:r>
      <w:r w:rsidR="009D767F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. Second by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Courcelle</w:t>
      </w:r>
      <w:r w:rsidR="00611E7A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. Approved by voice vote. </w:t>
      </w:r>
    </w:p>
    <w:p w14:paraId="37385503" w14:textId="77777777" w:rsidR="00611E7A" w:rsidRDefault="00611E7A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EACC424" w14:textId="02482251" w:rsidR="00546B60" w:rsidRDefault="00611E7A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proofErr w:type="gramStart"/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Entered into</w:t>
      </w:r>
      <w:proofErr w:type="gramEnd"/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executive session at 6: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38</w:t>
      </w:r>
      <w:r w:rsidR="00546B6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PM</w:t>
      </w:r>
      <w:r w:rsidR="00546B6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and exited at 6: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45</w:t>
      </w:r>
      <w:r w:rsidR="00546B6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PM.</w:t>
      </w:r>
    </w:p>
    <w:p w14:paraId="2F07A4B4" w14:textId="77777777" w:rsidR="00D96F02" w:rsidRDefault="00D96F02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E70BF9D" w14:textId="1E64A01B" w:rsidR="00D01762" w:rsidRDefault="00D01762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ADJOURN</w:t>
      </w:r>
    </w:p>
    <w:p w14:paraId="5EB5001D" w14:textId="2451C2C2" w:rsidR="005C15B2" w:rsidRDefault="00072F20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Adjourned</w:t>
      </w:r>
      <w:r w:rsidR="006B179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</w:t>
      </w:r>
      <w:r w:rsidR="0084099B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at </w:t>
      </w:r>
      <w:r w:rsidR="00567A17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6</w:t>
      </w:r>
      <w:r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:</w:t>
      </w:r>
      <w:r w:rsidR="00877FEC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45</w:t>
      </w:r>
      <w:r w:rsidR="0084099B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 xml:space="preserve"> P</w:t>
      </w:r>
      <w:r w:rsidR="002F14C0"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  <w:t>M</w:t>
      </w:r>
    </w:p>
    <w:p w14:paraId="7C4FF9B8" w14:textId="77777777" w:rsidR="005C15B2" w:rsidRDefault="005C15B2" w:rsidP="00791377">
      <w:pPr>
        <w:spacing w:after="0" w:line="240" w:lineRule="auto"/>
        <w:ind w:right="-86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</w:p>
    <w:p w14:paraId="089ABD95" w14:textId="26301B27" w:rsidR="002A466D" w:rsidRPr="00791377" w:rsidRDefault="00476F19" w:rsidP="00791377">
      <w:pPr>
        <w:spacing w:after="0" w:line="240" w:lineRule="auto"/>
        <w:ind w:right="-86"/>
        <w:jc w:val="center"/>
        <w:rPr>
          <w:rFonts w:eastAsia="Times New Roman" w:cs="Times New Roman"/>
          <w:color w:val="000000"/>
          <w:kern w:val="28"/>
          <w:sz w:val="24"/>
          <w:szCs w:val="24"/>
          <w14:ligatures w14:val="standard"/>
          <w14:cntxtAlts/>
        </w:rPr>
      </w:pPr>
      <w:r w:rsidRPr="00791377">
        <w:rPr>
          <w:i/>
          <w:iCs/>
          <w:sz w:val="24"/>
          <w:szCs w:val="24"/>
        </w:rPr>
        <w:t xml:space="preserve">Respectively submitted by </w:t>
      </w:r>
      <w:bookmarkEnd w:id="0"/>
      <w:r w:rsidR="00EF617C" w:rsidRPr="00791377">
        <w:rPr>
          <w:i/>
          <w:iCs/>
          <w:sz w:val="24"/>
          <w:szCs w:val="24"/>
        </w:rPr>
        <w:t>Devon Neary</w:t>
      </w:r>
    </w:p>
    <w:sectPr w:rsidR="002A466D" w:rsidRPr="00791377" w:rsidSect="003D462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88C72" w14:textId="77777777" w:rsidR="00063589" w:rsidRDefault="00063589" w:rsidP="00515E71">
      <w:pPr>
        <w:spacing w:after="0" w:line="240" w:lineRule="auto"/>
      </w:pPr>
      <w:r>
        <w:separator/>
      </w:r>
    </w:p>
  </w:endnote>
  <w:endnote w:type="continuationSeparator" w:id="0">
    <w:p w14:paraId="4C096835" w14:textId="77777777" w:rsidR="00063589" w:rsidRDefault="00063589" w:rsidP="00515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66911" w14:textId="77777777" w:rsidR="00D86FA5" w:rsidRDefault="00D86F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EFC14" w14:textId="77777777" w:rsidR="00515E71" w:rsidRDefault="00000000" w:rsidP="00515E71">
    <w:pPr>
      <w:pStyle w:val="Footer"/>
      <w:jc w:val="center"/>
      <w:rPr>
        <w:color w:val="1A2342"/>
        <w:sz w:val="20"/>
        <w:szCs w:val="20"/>
      </w:rPr>
    </w:pPr>
    <w:r>
      <w:rPr>
        <w:color w:val="1A2342"/>
        <w:sz w:val="20"/>
        <w:szCs w:val="20"/>
      </w:rPr>
      <w:pict w14:anchorId="5BC4E62C">
        <v:rect id="_x0000_i1025" style="width:468pt;height:1pt" o:hralign="center" o:hrstd="t" o:hrnoshade="t" o:hr="t" fillcolor="#1a2342" stroked="f"/>
      </w:pict>
    </w:r>
  </w:p>
  <w:p w14:paraId="58D959CA" w14:textId="63D758E3" w:rsidR="00515E71" w:rsidRPr="00F809E4" w:rsidRDefault="00392A75" w:rsidP="00515E71">
    <w:pPr>
      <w:pStyle w:val="Footer"/>
      <w:jc w:val="center"/>
      <w:rPr>
        <w:color w:val="1A2342"/>
        <w:sz w:val="20"/>
        <w:szCs w:val="20"/>
      </w:rPr>
    </w:pPr>
    <w:r>
      <w:rPr>
        <w:color w:val="1A2342"/>
        <w:sz w:val="20"/>
        <w:szCs w:val="20"/>
      </w:rPr>
      <w:t>16 Evelyn Street</w:t>
    </w:r>
    <w:r w:rsidR="00515E71" w:rsidRPr="00F809E4">
      <w:rPr>
        <w:color w:val="1A2342"/>
        <w:sz w:val="20"/>
        <w:szCs w:val="20"/>
      </w:rPr>
      <w:t xml:space="preserve"> | </w:t>
    </w:r>
    <w:r>
      <w:rPr>
        <w:color w:val="1A2342"/>
        <w:sz w:val="20"/>
        <w:szCs w:val="20"/>
      </w:rPr>
      <w:t>Second Floor</w:t>
    </w:r>
    <w:r w:rsidR="00515E71" w:rsidRPr="00F809E4">
      <w:rPr>
        <w:color w:val="1A2342"/>
        <w:sz w:val="20"/>
        <w:szCs w:val="20"/>
      </w:rPr>
      <w:t xml:space="preserve"> | PO Box 430 | Rutland, VT 05702 | 802-775-0871 | </w:t>
    </w:r>
    <w:r w:rsidR="00515E71" w:rsidRPr="00F809E4">
      <w:rPr>
        <w:b/>
        <w:bCs/>
        <w:color w:val="1A2342"/>
        <w:sz w:val="20"/>
        <w:szCs w:val="20"/>
      </w:rPr>
      <w:t>RUTLANDRPC.ORG</w:t>
    </w:r>
  </w:p>
  <w:p w14:paraId="39929172" w14:textId="77777777" w:rsidR="00515E71" w:rsidRDefault="00515E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2C6FE" w14:textId="77777777" w:rsidR="00D86FA5" w:rsidRDefault="00D86F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7F93" w14:textId="77777777" w:rsidR="00063589" w:rsidRDefault="00063589" w:rsidP="00515E71">
      <w:pPr>
        <w:spacing w:after="0" w:line="240" w:lineRule="auto"/>
      </w:pPr>
      <w:r>
        <w:separator/>
      </w:r>
    </w:p>
  </w:footnote>
  <w:footnote w:type="continuationSeparator" w:id="0">
    <w:p w14:paraId="783C216F" w14:textId="77777777" w:rsidR="00063589" w:rsidRDefault="00063589" w:rsidP="00515E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EB336" w14:textId="77777777" w:rsidR="00D86FA5" w:rsidRDefault="00D86F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66A61" w14:textId="46F966B8" w:rsidR="00515E71" w:rsidRDefault="00515E71" w:rsidP="00515E71">
    <w:pPr>
      <w:pStyle w:val="Header"/>
      <w:ind w:left="720"/>
      <w:rPr>
        <w:rFonts w:ascii="Bookman Old Style" w:hAnsi="Bookman Old Style"/>
        <w:b/>
        <w:bCs/>
        <w:color w:val="1A2342"/>
        <w:sz w:val="34"/>
        <w:szCs w:val="34"/>
      </w:rPr>
    </w:pPr>
    <w:r w:rsidRPr="007A7CE2">
      <w:rPr>
        <w:rFonts w:ascii="Bookman Old Style" w:hAnsi="Bookman Old Style"/>
        <w:b/>
        <w:bCs/>
        <w:noProof/>
        <w:color w:val="1A2342"/>
        <w:sz w:val="34"/>
        <w:szCs w:val="34"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6ECBE1A1" wp14:editId="1B87007C">
              <wp:simplePos x="0" y="0"/>
              <wp:positionH relativeFrom="margin">
                <wp:posOffset>98681</wp:posOffset>
              </wp:positionH>
              <wp:positionV relativeFrom="paragraph">
                <wp:posOffset>142875</wp:posOffset>
              </wp:positionV>
              <wp:extent cx="6186833" cy="38100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86833" cy="381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CE1E00" w14:textId="77777777" w:rsidR="00515E71" w:rsidRDefault="00515E71" w:rsidP="00515E71">
                          <w:pPr>
                            <w:pStyle w:val="Header"/>
                            <w:ind w:left="720"/>
                            <w:rPr>
                              <w:rFonts w:ascii="Bookman Old Style" w:hAnsi="Bookman Old Style"/>
                              <w:b/>
                              <w:bCs/>
                              <w:color w:val="1A2342"/>
                              <w:spacing w:val="8"/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ascii="Bookman Old Style" w:hAnsi="Bookman Old Style"/>
                              <w:b/>
                              <w:bCs/>
                              <w:color w:val="1A2342"/>
                              <w:sz w:val="34"/>
                              <w:szCs w:val="34"/>
                            </w:rPr>
                            <w:t xml:space="preserve"> </w:t>
                          </w:r>
                          <w:r w:rsidRPr="00E125F9">
                            <w:rPr>
                              <w:rFonts w:ascii="Bookman Old Style" w:hAnsi="Bookman Old Style"/>
                              <w:b/>
                              <w:bCs/>
                              <w:color w:val="1A2342"/>
                              <w:spacing w:val="8"/>
                              <w:sz w:val="34"/>
                              <w:szCs w:val="34"/>
                            </w:rPr>
                            <w:t>RUTLAND REGIONAL PLANNING COMMISSION</w:t>
                          </w:r>
                        </w:p>
                        <w:p w14:paraId="13A5F565" w14:textId="77777777" w:rsidR="00515E71" w:rsidRPr="00E125F9" w:rsidRDefault="00515E71" w:rsidP="00515E71">
                          <w:pPr>
                            <w:pStyle w:val="Header"/>
                            <w:ind w:left="720"/>
                            <w:rPr>
                              <w:rFonts w:ascii="Bookman Old Style" w:hAnsi="Bookman Old Style"/>
                              <w:b/>
                              <w:bCs/>
                              <w:color w:val="1A2342"/>
                              <w:spacing w:val="8"/>
                              <w:sz w:val="34"/>
                              <w:szCs w:val="34"/>
                            </w:rPr>
                          </w:pPr>
                        </w:p>
                        <w:p w14:paraId="0B61D951" w14:textId="77777777" w:rsidR="00515E71" w:rsidRDefault="00515E71" w:rsidP="00515E7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CBE1A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7.75pt;margin-top:11.25pt;width:487.15pt;height:30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" filled="f" stroked="f">
              <v:textbox>
                <w:txbxContent>
                  <w:p w14:paraId="71CE1E00" w14:textId="77777777" w:rsidR="00515E71" w:rsidRDefault="00515E71" w:rsidP="00515E71">
                    <w:pPr>
                      <w:pStyle w:val="Header"/>
                      <w:ind w:left="720"/>
                      <w:rPr>
                        <w:rFonts w:ascii="Bookman Old Style" w:hAnsi="Bookman Old Style"/>
                        <w:b/>
                        <w:bCs/>
                        <w:color w:val="1A2342"/>
                        <w:spacing w:val="8"/>
                        <w:sz w:val="34"/>
                        <w:szCs w:val="34"/>
                      </w:rPr>
                    </w:pPr>
                    <w:r>
                      <w:rPr>
                        <w:rFonts w:ascii="Bookman Old Style" w:hAnsi="Bookman Old Style"/>
                        <w:b/>
                        <w:bCs/>
                        <w:color w:val="1A2342"/>
                        <w:sz w:val="34"/>
                        <w:szCs w:val="34"/>
                      </w:rPr>
                      <w:t xml:space="preserve"> </w:t>
                    </w:r>
                    <w:r w:rsidRPr="00E125F9">
                      <w:rPr>
                        <w:rFonts w:ascii="Bookman Old Style" w:hAnsi="Bookman Old Style"/>
                        <w:b/>
                        <w:bCs/>
                        <w:color w:val="1A2342"/>
                        <w:spacing w:val="8"/>
                        <w:sz w:val="34"/>
                        <w:szCs w:val="34"/>
                      </w:rPr>
                      <w:t>RUTLAND REGIONAL PLANNING COMMISSION</w:t>
                    </w:r>
                  </w:p>
                  <w:p w14:paraId="13A5F565" w14:textId="77777777" w:rsidR="00515E71" w:rsidRPr="00E125F9" w:rsidRDefault="00515E71" w:rsidP="00515E71">
                    <w:pPr>
                      <w:pStyle w:val="Header"/>
                      <w:ind w:left="720"/>
                      <w:rPr>
                        <w:rFonts w:ascii="Bookman Old Style" w:hAnsi="Bookman Old Style"/>
                        <w:b/>
                        <w:bCs/>
                        <w:color w:val="1A2342"/>
                        <w:spacing w:val="8"/>
                        <w:sz w:val="34"/>
                        <w:szCs w:val="34"/>
                      </w:rPr>
                    </w:pPr>
                  </w:p>
                  <w:p w14:paraId="0B61D951" w14:textId="77777777" w:rsidR="00515E71" w:rsidRDefault="00515E71" w:rsidP="00515E71"/>
                </w:txbxContent>
              </v:textbox>
              <w10:wrap anchorx="margin"/>
            </v:shape>
          </w:pict>
        </mc:Fallback>
      </mc:AlternateContent>
    </w:r>
    <w:r>
      <w:rPr>
        <w:rFonts w:ascii="Bookman Old Style" w:hAnsi="Bookman Old Style"/>
        <w:b/>
        <w:bCs/>
        <w:noProof/>
        <w:color w:val="1A2342"/>
        <w:sz w:val="34"/>
        <w:szCs w:val="34"/>
      </w:rPr>
      <w:drawing>
        <wp:anchor distT="0" distB="0" distL="114300" distR="114300" simplePos="0" relativeHeight="251658240" behindDoc="0" locked="0" layoutInCell="1" allowOverlap="1" wp14:anchorId="5950269B" wp14:editId="39EC8231">
          <wp:simplePos x="0" y="0"/>
          <wp:positionH relativeFrom="column">
            <wp:posOffset>-249555</wp:posOffset>
          </wp:positionH>
          <wp:positionV relativeFrom="paragraph">
            <wp:posOffset>-137160</wp:posOffset>
          </wp:positionV>
          <wp:extent cx="904875" cy="904875"/>
          <wp:effectExtent l="0" t="0" r="9525" b="9525"/>
          <wp:wrapNone/>
          <wp:docPr id="1637739002" name="Picture 1637739002" descr="A logo of a villa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011954" name="Picture 2" descr="A logo of a villag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C4411D" w14:textId="23FAC107" w:rsidR="00515E71" w:rsidRDefault="00515E71">
    <w:pPr>
      <w:pStyle w:val="Header"/>
    </w:pPr>
  </w:p>
  <w:p w14:paraId="5FB0F351" w14:textId="77777777" w:rsidR="00476F19" w:rsidRDefault="00476F19">
    <w:pPr>
      <w:pStyle w:val="Header"/>
    </w:pPr>
  </w:p>
  <w:p w14:paraId="01CAFDAC" w14:textId="77777777" w:rsidR="00342614" w:rsidRDefault="0034261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24280" w14:textId="77777777" w:rsidR="00D86FA5" w:rsidRDefault="00D86F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F382F"/>
    <w:multiLevelType w:val="hybridMultilevel"/>
    <w:tmpl w:val="2C401A88"/>
    <w:lvl w:ilvl="0" w:tplc="04090015">
      <w:start w:val="1"/>
      <w:numFmt w:val="upp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0E7F58D4"/>
    <w:multiLevelType w:val="hybridMultilevel"/>
    <w:tmpl w:val="0908E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F2CE6"/>
    <w:multiLevelType w:val="hybridMultilevel"/>
    <w:tmpl w:val="61B49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01FD"/>
    <w:multiLevelType w:val="hybridMultilevel"/>
    <w:tmpl w:val="E7822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F55F5"/>
    <w:multiLevelType w:val="hybridMultilevel"/>
    <w:tmpl w:val="ADBA2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A7B72"/>
    <w:multiLevelType w:val="hybridMultilevel"/>
    <w:tmpl w:val="1368F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F41FD9"/>
    <w:multiLevelType w:val="hybridMultilevel"/>
    <w:tmpl w:val="0EBA46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565E24"/>
    <w:multiLevelType w:val="hybridMultilevel"/>
    <w:tmpl w:val="7E10C3B4"/>
    <w:lvl w:ilvl="0" w:tplc="7F708A0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926CD3"/>
    <w:multiLevelType w:val="hybridMultilevel"/>
    <w:tmpl w:val="EACAE83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E8F35A6"/>
    <w:multiLevelType w:val="hybridMultilevel"/>
    <w:tmpl w:val="37E80E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E62476"/>
    <w:multiLevelType w:val="hybridMultilevel"/>
    <w:tmpl w:val="F3D26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90E37"/>
    <w:multiLevelType w:val="hybridMultilevel"/>
    <w:tmpl w:val="34E217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7715028"/>
    <w:multiLevelType w:val="hybridMultilevel"/>
    <w:tmpl w:val="6226CF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A1AD4"/>
    <w:multiLevelType w:val="hybridMultilevel"/>
    <w:tmpl w:val="0EC60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F91094"/>
    <w:multiLevelType w:val="hybridMultilevel"/>
    <w:tmpl w:val="434C2E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864EA9"/>
    <w:multiLevelType w:val="hybridMultilevel"/>
    <w:tmpl w:val="BD42FBE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EE7DED"/>
    <w:multiLevelType w:val="hybridMultilevel"/>
    <w:tmpl w:val="6C464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141FC"/>
    <w:multiLevelType w:val="hybridMultilevel"/>
    <w:tmpl w:val="290C2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0A60BE"/>
    <w:multiLevelType w:val="hybridMultilevel"/>
    <w:tmpl w:val="B67AE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32580">
    <w:abstractNumId w:val="9"/>
  </w:num>
  <w:num w:numId="2" w16cid:durableId="713384791">
    <w:abstractNumId w:val="7"/>
  </w:num>
  <w:num w:numId="3" w16cid:durableId="137042908">
    <w:abstractNumId w:val="0"/>
  </w:num>
  <w:num w:numId="4" w16cid:durableId="1513644000">
    <w:abstractNumId w:val="12"/>
  </w:num>
  <w:num w:numId="5" w16cid:durableId="626476667">
    <w:abstractNumId w:val="6"/>
  </w:num>
  <w:num w:numId="6" w16cid:durableId="1564831536">
    <w:abstractNumId w:val="11"/>
  </w:num>
  <w:num w:numId="7" w16cid:durableId="1476295925">
    <w:abstractNumId w:val="5"/>
  </w:num>
  <w:num w:numId="8" w16cid:durableId="601305560">
    <w:abstractNumId w:val="8"/>
  </w:num>
  <w:num w:numId="9" w16cid:durableId="2105107816">
    <w:abstractNumId w:val="1"/>
  </w:num>
  <w:num w:numId="10" w16cid:durableId="2055305875">
    <w:abstractNumId w:val="4"/>
  </w:num>
  <w:num w:numId="11" w16cid:durableId="1138111111">
    <w:abstractNumId w:val="3"/>
  </w:num>
  <w:num w:numId="12" w16cid:durableId="1156610277">
    <w:abstractNumId w:val="10"/>
  </w:num>
  <w:num w:numId="13" w16cid:durableId="1884631248">
    <w:abstractNumId w:val="14"/>
  </w:num>
  <w:num w:numId="14" w16cid:durableId="1586189499">
    <w:abstractNumId w:val="13"/>
  </w:num>
  <w:num w:numId="15" w16cid:durableId="2057461963">
    <w:abstractNumId w:val="2"/>
  </w:num>
  <w:num w:numId="16" w16cid:durableId="724180645">
    <w:abstractNumId w:val="18"/>
  </w:num>
  <w:num w:numId="17" w16cid:durableId="1241259655">
    <w:abstractNumId w:val="16"/>
  </w:num>
  <w:num w:numId="18" w16cid:durableId="621880411">
    <w:abstractNumId w:val="15"/>
  </w:num>
  <w:num w:numId="19" w16cid:durableId="195574888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E71"/>
    <w:rsid w:val="000014F8"/>
    <w:rsid w:val="00005B80"/>
    <w:rsid w:val="00006429"/>
    <w:rsid w:val="000125AA"/>
    <w:rsid w:val="00014A74"/>
    <w:rsid w:val="00034217"/>
    <w:rsid w:val="00046B4E"/>
    <w:rsid w:val="000500D4"/>
    <w:rsid w:val="00054199"/>
    <w:rsid w:val="00055E45"/>
    <w:rsid w:val="00061773"/>
    <w:rsid w:val="00061F4D"/>
    <w:rsid w:val="00063589"/>
    <w:rsid w:val="00067CA4"/>
    <w:rsid w:val="0007193C"/>
    <w:rsid w:val="00071B0D"/>
    <w:rsid w:val="00072F20"/>
    <w:rsid w:val="00086D2E"/>
    <w:rsid w:val="00087190"/>
    <w:rsid w:val="00090351"/>
    <w:rsid w:val="00091B96"/>
    <w:rsid w:val="00093A64"/>
    <w:rsid w:val="00096CE9"/>
    <w:rsid w:val="000A7B3B"/>
    <w:rsid w:val="000B4349"/>
    <w:rsid w:val="000C0849"/>
    <w:rsid w:val="000E137B"/>
    <w:rsid w:val="000E4461"/>
    <w:rsid w:val="000E73F0"/>
    <w:rsid w:val="000E7937"/>
    <w:rsid w:val="000F4F3A"/>
    <w:rsid w:val="000F52DB"/>
    <w:rsid w:val="000F6DB9"/>
    <w:rsid w:val="00100490"/>
    <w:rsid w:val="001014A6"/>
    <w:rsid w:val="00102EFD"/>
    <w:rsid w:val="00103819"/>
    <w:rsid w:val="00106343"/>
    <w:rsid w:val="0011047B"/>
    <w:rsid w:val="00112143"/>
    <w:rsid w:val="00121DCB"/>
    <w:rsid w:val="00124986"/>
    <w:rsid w:val="00124E3C"/>
    <w:rsid w:val="00127A53"/>
    <w:rsid w:val="00132948"/>
    <w:rsid w:val="00136AC3"/>
    <w:rsid w:val="0014587A"/>
    <w:rsid w:val="00154E67"/>
    <w:rsid w:val="00164F1E"/>
    <w:rsid w:val="00175253"/>
    <w:rsid w:val="00175598"/>
    <w:rsid w:val="00177035"/>
    <w:rsid w:val="0018098D"/>
    <w:rsid w:val="001936E5"/>
    <w:rsid w:val="001A3F8E"/>
    <w:rsid w:val="001A41D2"/>
    <w:rsid w:val="001A5796"/>
    <w:rsid w:val="001A6D22"/>
    <w:rsid w:val="001A71B7"/>
    <w:rsid w:val="001B39C9"/>
    <w:rsid w:val="001B68AC"/>
    <w:rsid w:val="001B690C"/>
    <w:rsid w:val="001B7F1D"/>
    <w:rsid w:val="001C1E14"/>
    <w:rsid w:val="001C600E"/>
    <w:rsid w:val="001D049D"/>
    <w:rsid w:val="001D2092"/>
    <w:rsid w:val="001D2754"/>
    <w:rsid w:val="001D2FF9"/>
    <w:rsid w:val="001D51CD"/>
    <w:rsid w:val="001D5865"/>
    <w:rsid w:val="001E42CC"/>
    <w:rsid w:val="001E57AF"/>
    <w:rsid w:val="001E762C"/>
    <w:rsid w:val="001F3EB2"/>
    <w:rsid w:val="001F678D"/>
    <w:rsid w:val="00200A0C"/>
    <w:rsid w:val="00204029"/>
    <w:rsid w:val="002066E0"/>
    <w:rsid w:val="00225F72"/>
    <w:rsid w:val="0022678E"/>
    <w:rsid w:val="00250EF4"/>
    <w:rsid w:val="00261158"/>
    <w:rsid w:val="0026359A"/>
    <w:rsid w:val="00271725"/>
    <w:rsid w:val="00277BC7"/>
    <w:rsid w:val="00280C71"/>
    <w:rsid w:val="0028381F"/>
    <w:rsid w:val="00285F85"/>
    <w:rsid w:val="00290BBB"/>
    <w:rsid w:val="002A001C"/>
    <w:rsid w:val="002A2B18"/>
    <w:rsid w:val="002A466D"/>
    <w:rsid w:val="002A6DCD"/>
    <w:rsid w:val="002B78C7"/>
    <w:rsid w:val="002C0AAB"/>
    <w:rsid w:val="002C215D"/>
    <w:rsid w:val="002C3911"/>
    <w:rsid w:val="002D4B18"/>
    <w:rsid w:val="002F14C0"/>
    <w:rsid w:val="002F4775"/>
    <w:rsid w:val="002F71DD"/>
    <w:rsid w:val="003000AB"/>
    <w:rsid w:val="003009F1"/>
    <w:rsid w:val="00301692"/>
    <w:rsid w:val="0031444B"/>
    <w:rsid w:val="003225A0"/>
    <w:rsid w:val="0032462C"/>
    <w:rsid w:val="0033070C"/>
    <w:rsid w:val="00342614"/>
    <w:rsid w:val="003448EC"/>
    <w:rsid w:val="00352F1B"/>
    <w:rsid w:val="00356D18"/>
    <w:rsid w:val="00361AD8"/>
    <w:rsid w:val="0036342F"/>
    <w:rsid w:val="00371238"/>
    <w:rsid w:val="00372D5E"/>
    <w:rsid w:val="00375C8F"/>
    <w:rsid w:val="003760D8"/>
    <w:rsid w:val="003872ED"/>
    <w:rsid w:val="00392A75"/>
    <w:rsid w:val="00394FE0"/>
    <w:rsid w:val="003B245D"/>
    <w:rsid w:val="003B426E"/>
    <w:rsid w:val="003C001C"/>
    <w:rsid w:val="003C08F5"/>
    <w:rsid w:val="003C196D"/>
    <w:rsid w:val="003C2282"/>
    <w:rsid w:val="003C7D3B"/>
    <w:rsid w:val="003D01F0"/>
    <w:rsid w:val="003D462A"/>
    <w:rsid w:val="003D6700"/>
    <w:rsid w:val="003E6BE2"/>
    <w:rsid w:val="003F012C"/>
    <w:rsid w:val="003F2D87"/>
    <w:rsid w:val="003F71B0"/>
    <w:rsid w:val="004003F3"/>
    <w:rsid w:val="00406CB2"/>
    <w:rsid w:val="004134F7"/>
    <w:rsid w:val="0042051D"/>
    <w:rsid w:val="00420EC2"/>
    <w:rsid w:val="00424125"/>
    <w:rsid w:val="00427AD2"/>
    <w:rsid w:val="00447049"/>
    <w:rsid w:val="00450DD1"/>
    <w:rsid w:val="00454FA8"/>
    <w:rsid w:val="00460E18"/>
    <w:rsid w:val="00463AE9"/>
    <w:rsid w:val="004751EB"/>
    <w:rsid w:val="00476F19"/>
    <w:rsid w:val="004779E5"/>
    <w:rsid w:val="00483B44"/>
    <w:rsid w:val="00486E69"/>
    <w:rsid w:val="00487975"/>
    <w:rsid w:val="0049354C"/>
    <w:rsid w:val="00493A69"/>
    <w:rsid w:val="004B551B"/>
    <w:rsid w:val="004C166B"/>
    <w:rsid w:val="004C21A6"/>
    <w:rsid w:val="004C252F"/>
    <w:rsid w:val="004C2FDE"/>
    <w:rsid w:val="004D2D4B"/>
    <w:rsid w:val="004F49AF"/>
    <w:rsid w:val="004F5E82"/>
    <w:rsid w:val="004F7F43"/>
    <w:rsid w:val="00501AE1"/>
    <w:rsid w:val="005024A3"/>
    <w:rsid w:val="005024F7"/>
    <w:rsid w:val="005100EC"/>
    <w:rsid w:val="00511C3D"/>
    <w:rsid w:val="00512EAC"/>
    <w:rsid w:val="00515E71"/>
    <w:rsid w:val="005206AA"/>
    <w:rsid w:val="0052082F"/>
    <w:rsid w:val="005233F2"/>
    <w:rsid w:val="00534025"/>
    <w:rsid w:val="005345D6"/>
    <w:rsid w:val="00536681"/>
    <w:rsid w:val="005369C6"/>
    <w:rsid w:val="0054122A"/>
    <w:rsid w:val="0054491C"/>
    <w:rsid w:val="00545E4D"/>
    <w:rsid w:val="00546B60"/>
    <w:rsid w:val="00551D5F"/>
    <w:rsid w:val="00553EC4"/>
    <w:rsid w:val="00555716"/>
    <w:rsid w:val="00562695"/>
    <w:rsid w:val="00567A17"/>
    <w:rsid w:val="0057150D"/>
    <w:rsid w:val="00571B91"/>
    <w:rsid w:val="0057499A"/>
    <w:rsid w:val="00581CB5"/>
    <w:rsid w:val="00583143"/>
    <w:rsid w:val="0058768A"/>
    <w:rsid w:val="00592C3C"/>
    <w:rsid w:val="005938A8"/>
    <w:rsid w:val="00594674"/>
    <w:rsid w:val="0059682A"/>
    <w:rsid w:val="005B31ED"/>
    <w:rsid w:val="005C15B2"/>
    <w:rsid w:val="005D01F0"/>
    <w:rsid w:val="005D1F9E"/>
    <w:rsid w:val="005E064B"/>
    <w:rsid w:val="005F098A"/>
    <w:rsid w:val="005F294F"/>
    <w:rsid w:val="005F3173"/>
    <w:rsid w:val="00601628"/>
    <w:rsid w:val="00611E7A"/>
    <w:rsid w:val="00615394"/>
    <w:rsid w:val="006211D8"/>
    <w:rsid w:val="00621A3B"/>
    <w:rsid w:val="006324DE"/>
    <w:rsid w:val="00642411"/>
    <w:rsid w:val="00642DF0"/>
    <w:rsid w:val="006478F7"/>
    <w:rsid w:val="0065012B"/>
    <w:rsid w:val="00651E54"/>
    <w:rsid w:val="006530BF"/>
    <w:rsid w:val="0065549A"/>
    <w:rsid w:val="00660B58"/>
    <w:rsid w:val="006644DF"/>
    <w:rsid w:val="00667A5C"/>
    <w:rsid w:val="00670868"/>
    <w:rsid w:val="00671E5D"/>
    <w:rsid w:val="00671FDC"/>
    <w:rsid w:val="00681573"/>
    <w:rsid w:val="00687167"/>
    <w:rsid w:val="006872E1"/>
    <w:rsid w:val="00691814"/>
    <w:rsid w:val="006928E2"/>
    <w:rsid w:val="00692CA0"/>
    <w:rsid w:val="006930A9"/>
    <w:rsid w:val="00695C61"/>
    <w:rsid w:val="006A083F"/>
    <w:rsid w:val="006B1797"/>
    <w:rsid w:val="006C084E"/>
    <w:rsid w:val="006C4EFA"/>
    <w:rsid w:val="006D73EA"/>
    <w:rsid w:val="006D7B60"/>
    <w:rsid w:val="006E08D8"/>
    <w:rsid w:val="006E1567"/>
    <w:rsid w:val="006F20B7"/>
    <w:rsid w:val="006F6341"/>
    <w:rsid w:val="006F6EED"/>
    <w:rsid w:val="00713C3A"/>
    <w:rsid w:val="00717A6B"/>
    <w:rsid w:val="00723BEB"/>
    <w:rsid w:val="007240AE"/>
    <w:rsid w:val="007323D9"/>
    <w:rsid w:val="00735EB3"/>
    <w:rsid w:val="007426FA"/>
    <w:rsid w:val="0074486A"/>
    <w:rsid w:val="00744C04"/>
    <w:rsid w:val="00745B29"/>
    <w:rsid w:val="00751219"/>
    <w:rsid w:val="007605C8"/>
    <w:rsid w:val="00762688"/>
    <w:rsid w:val="007748B3"/>
    <w:rsid w:val="00787D3F"/>
    <w:rsid w:val="00790DF5"/>
    <w:rsid w:val="00791377"/>
    <w:rsid w:val="00791AF5"/>
    <w:rsid w:val="0079226F"/>
    <w:rsid w:val="007B24BA"/>
    <w:rsid w:val="007B53EC"/>
    <w:rsid w:val="007B64DB"/>
    <w:rsid w:val="007B6546"/>
    <w:rsid w:val="007C0FFC"/>
    <w:rsid w:val="007C475B"/>
    <w:rsid w:val="007D05D2"/>
    <w:rsid w:val="007D215F"/>
    <w:rsid w:val="007E02EF"/>
    <w:rsid w:val="007E049E"/>
    <w:rsid w:val="007E2710"/>
    <w:rsid w:val="007F2148"/>
    <w:rsid w:val="007F22B1"/>
    <w:rsid w:val="007F4306"/>
    <w:rsid w:val="007F6993"/>
    <w:rsid w:val="0080662C"/>
    <w:rsid w:val="00815CF6"/>
    <w:rsid w:val="00822971"/>
    <w:rsid w:val="0082585B"/>
    <w:rsid w:val="00825D3B"/>
    <w:rsid w:val="00826E84"/>
    <w:rsid w:val="008304AE"/>
    <w:rsid w:val="00830DEA"/>
    <w:rsid w:val="00833273"/>
    <w:rsid w:val="00835865"/>
    <w:rsid w:val="00836BF1"/>
    <w:rsid w:val="0084099B"/>
    <w:rsid w:val="008520CC"/>
    <w:rsid w:val="0085477F"/>
    <w:rsid w:val="00857FD1"/>
    <w:rsid w:val="00860BF2"/>
    <w:rsid w:val="008652EA"/>
    <w:rsid w:val="00871038"/>
    <w:rsid w:val="00873D70"/>
    <w:rsid w:val="008747F7"/>
    <w:rsid w:val="00874DAA"/>
    <w:rsid w:val="00877FEC"/>
    <w:rsid w:val="00885EC1"/>
    <w:rsid w:val="00887541"/>
    <w:rsid w:val="008922EA"/>
    <w:rsid w:val="00894507"/>
    <w:rsid w:val="008A2AA5"/>
    <w:rsid w:val="008A3F40"/>
    <w:rsid w:val="008B611A"/>
    <w:rsid w:val="008C45A6"/>
    <w:rsid w:val="008C6086"/>
    <w:rsid w:val="008D0093"/>
    <w:rsid w:val="008D4BE0"/>
    <w:rsid w:val="008E5B6B"/>
    <w:rsid w:val="008F1813"/>
    <w:rsid w:val="008F6387"/>
    <w:rsid w:val="00925EAD"/>
    <w:rsid w:val="00930B5B"/>
    <w:rsid w:val="00931FA8"/>
    <w:rsid w:val="009350D8"/>
    <w:rsid w:val="009354B8"/>
    <w:rsid w:val="009367D0"/>
    <w:rsid w:val="00941140"/>
    <w:rsid w:val="00946763"/>
    <w:rsid w:val="00950D2A"/>
    <w:rsid w:val="00951F2C"/>
    <w:rsid w:val="00952A56"/>
    <w:rsid w:val="00953CCD"/>
    <w:rsid w:val="00954306"/>
    <w:rsid w:val="00964619"/>
    <w:rsid w:val="0097550E"/>
    <w:rsid w:val="009763EC"/>
    <w:rsid w:val="00976C19"/>
    <w:rsid w:val="00981026"/>
    <w:rsid w:val="00984FB1"/>
    <w:rsid w:val="00985584"/>
    <w:rsid w:val="00993540"/>
    <w:rsid w:val="009A2E3C"/>
    <w:rsid w:val="009A6002"/>
    <w:rsid w:val="009B3D0A"/>
    <w:rsid w:val="009D52F2"/>
    <w:rsid w:val="009D767F"/>
    <w:rsid w:val="009E0294"/>
    <w:rsid w:val="009E2BD1"/>
    <w:rsid w:val="009E30A5"/>
    <w:rsid w:val="009E4FEC"/>
    <w:rsid w:val="009E6064"/>
    <w:rsid w:val="009E6975"/>
    <w:rsid w:val="009F018C"/>
    <w:rsid w:val="00A0049D"/>
    <w:rsid w:val="00A10A3B"/>
    <w:rsid w:val="00A13419"/>
    <w:rsid w:val="00A13850"/>
    <w:rsid w:val="00A16B9C"/>
    <w:rsid w:val="00A17450"/>
    <w:rsid w:val="00A30D2C"/>
    <w:rsid w:val="00A34F64"/>
    <w:rsid w:val="00A3552B"/>
    <w:rsid w:val="00A40E9E"/>
    <w:rsid w:val="00A453D0"/>
    <w:rsid w:val="00A50262"/>
    <w:rsid w:val="00A50307"/>
    <w:rsid w:val="00A5170D"/>
    <w:rsid w:val="00A5186E"/>
    <w:rsid w:val="00A51C44"/>
    <w:rsid w:val="00A570FB"/>
    <w:rsid w:val="00A601AF"/>
    <w:rsid w:val="00A62602"/>
    <w:rsid w:val="00A70F91"/>
    <w:rsid w:val="00A7125F"/>
    <w:rsid w:val="00A737B3"/>
    <w:rsid w:val="00A7604D"/>
    <w:rsid w:val="00A77F4B"/>
    <w:rsid w:val="00A92A33"/>
    <w:rsid w:val="00A92CA7"/>
    <w:rsid w:val="00AA3E29"/>
    <w:rsid w:val="00AA6508"/>
    <w:rsid w:val="00AA6E52"/>
    <w:rsid w:val="00AB5D56"/>
    <w:rsid w:val="00AD02DE"/>
    <w:rsid w:val="00AD63D2"/>
    <w:rsid w:val="00AE22B4"/>
    <w:rsid w:val="00AF7DA6"/>
    <w:rsid w:val="00B032EF"/>
    <w:rsid w:val="00B05F43"/>
    <w:rsid w:val="00B0626D"/>
    <w:rsid w:val="00B07751"/>
    <w:rsid w:val="00B2419C"/>
    <w:rsid w:val="00B24381"/>
    <w:rsid w:val="00B27D29"/>
    <w:rsid w:val="00B3125F"/>
    <w:rsid w:val="00B35743"/>
    <w:rsid w:val="00B450F1"/>
    <w:rsid w:val="00B4584E"/>
    <w:rsid w:val="00B50281"/>
    <w:rsid w:val="00B50456"/>
    <w:rsid w:val="00B603DE"/>
    <w:rsid w:val="00B63FA9"/>
    <w:rsid w:val="00B67983"/>
    <w:rsid w:val="00B67E60"/>
    <w:rsid w:val="00B700BB"/>
    <w:rsid w:val="00B70B25"/>
    <w:rsid w:val="00B71993"/>
    <w:rsid w:val="00B71CF7"/>
    <w:rsid w:val="00B81CA6"/>
    <w:rsid w:val="00B82D3C"/>
    <w:rsid w:val="00B86113"/>
    <w:rsid w:val="00B87546"/>
    <w:rsid w:val="00B93089"/>
    <w:rsid w:val="00B970EE"/>
    <w:rsid w:val="00B97E74"/>
    <w:rsid w:val="00BB0479"/>
    <w:rsid w:val="00BB4C4A"/>
    <w:rsid w:val="00BC10CE"/>
    <w:rsid w:val="00BC26AA"/>
    <w:rsid w:val="00BD32A6"/>
    <w:rsid w:val="00BD37F6"/>
    <w:rsid w:val="00BD39ED"/>
    <w:rsid w:val="00BD722E"/>
    <w:rsid w:val="00BF115B"/>
    <w:rsid w:val="00BF1DFC"/>
    <w:rsid w:val="00BF3A6F"/>
    <w:rsid w:val="00C06B6F"/>
    <w:rsid w:val="00C103F6"/>
    <w:rsid w:val="00C11AC8"/>
    <w:rsid w:val="00C1249A"/>
    <w:rsid w:val="00C3562B"/>
    <w:rsid w:val="00C43EC8"/>
    <w:rsid w:val="00C60325"/>
    <w:rsid w:val="00C701A4"/>
    <w:rsid w:val="00C72BAB"/>
    <w:rsid w:val="00C72F75"/>
    <w:rsid w:val="00C84FF0"/>
    <w:rsid w:val="00C873C9"/>
    <w:rsid w:val="00C92CBA"/>
    <w:rsid w:val="00C932ED"/>
    <w:rsid w:val="00C9429C"/>
    <w:rsid w:val="00CA2351"/>
    <w:rsid w:val="00CA6EF5"/>
    <w:rsid w:val="00CC0761"/>
    <w:rsid w:val="00CC6C8B"/>
    <w:rsid w:val="00CD2200"/>
    <w:rsid w:val="00CD61DC"/>
    <w:rsid w:val="00CD6280"/>
    <w:rsid w:val="00CE46F2"/>
    <w:rsid w:val="00D01762"/>
    <w:rsid w:val="00D10C51"/>
    <w:rsid w:val="00D1157E"/>
    <w:rsid w:val="00D14F6A"/>
    <w:rsid w:val="00D21698"/>
    <w:rsid w:val="00D216B5"/>
    <w:rsid w:val="00D352E9"/>
    <w:rsid w:val="00D37B1A"/>
    <w:rsid w:val="00D43C0A"/>
    <w:rsid w:val="00D51D26"/>
    <w:rsid w:val="00D552C2"/>
    <w:rsid w:val="00D567EA"/>
    <w:rsid w:val="00D60D9E"/>
    <w:rsid w:val="00D6232D"/>
    <w:rsid w:val="00D64D78"/>
    <w:rsid w:val="00D67428"/>
    <w:rsid w:val="00D674F5"/>
    <w:rsid w:val="00D7263D"/>
    <w:rsid w:val="00D82080"/>
    <w:rsid w:val="00D86FA5"/>
    <w:rsid w:val="00D96F02"/>
    <w:rsid w:val="00DA2C46"/>
    <w:rsid w:val="00DA5829"/>
    <w:rsid w:val="00DB0243"/>
    <w:rsid w:val="00DC3AE7"/>
    <w:rsid w:val="00DC69C5"/>
    <w:rsid w:val="00DD3962"/>
    <w:rsid w:val="00DD6CF1"/>
    <w:rsid w:val="00DE21BE"/>
    <w:rsid w:val="00DF071B"/>
    <w:rsid w:val="00E03FEE"/>
    <w:rsid w:val="00E064C5"/>
    <w:rsid w:val="00E22AFE"/>
    <w:rsid w:val="00E27730"/>
    <w:rsid w:val="00E3124C"/>
    <w:rsid w:val="00E323CA"/>
    <w:rsid w:val="00E342C2"/>
    <w:rsid w:val="00E34B45"/>
    <w:rsid w:val="00E54D28"/>
    <w:rsid w:val="00E5515E"/>
    <w:rsid w:val="00E6203A"/>
    <w:rsid w:val="00E66CCD"/>
    <w:rsid w:val="00E744FD"/>
    <w:rsid w:val="00E74B02"/>
    <w:rsid w:val="00E779AE"/>
    <w:rsid w:val="00E77C74"/>
    <w:rsid w:val="00E90EA6"/>
    <w:rsid w:val="00E96186"/>
    <w:rsid w:val="00EA4E2B"/>
    <w:rsid w:val="00EA528C"/>
    <w:rsid w:val="00EA773F"/>
    <w:rsid w:val="00EB0C3E"/>
    <w:rsid w:val="00EB5061"/>
    <w:rsid w:val="00EB5801"/>
    <w:rsid w:val="00EB602C"/>
    <w:rsid w:val="00EB771D"/>
    <w:rsid w:val="00EC0896"/>
    <w:rsid w:val="00EC7BAC"/>
    <w:rsid w:val="00ED2139"/>
    <w:rsid w:val="00ED5F32"/>
    <w:rsid w:val="00EF0D24"/>
    <w:rsid w:val="00EF617C"/>
    <w:rsid w:val="00F0678A"/>
    <w:rsid w:val="00F1022F"/>
    <w:rsid w:val="00F11201"/>
    <w:rsid w:val="00F12CFA"/>
    <w:rsid w:val="00F13DC4"/>
    <w:rsid w:val="00F20B0A"/>
    <w:rsid w:val="00F2474B"/>
    <w:rsid w:val="00F2543C"/>
    <w:rsid w:val="00F26006"/>
    <w:rsid w:val="00F30E1E"/>
    <w:rsid w:val="00F334A8"/>
    <w:rsid w:val="00F34811"/>
    <w:rsid w:val="00F35C18"/>
    <w:rsid w:val="00F37A46"/>
    <w:rsid w:val="00F444D1"/>
    <w:rsid w:val="00F4579D"/>
    <w:rsid w:val="00F46F15"/>
    <w:rsid w:val="00F47103"/>
    <w:rsid w:val="00F548C2"/>
    <w:rsid w:val="00F66AF5"/>
    <w:rsid w:val="00F74FFD"/>
    <w:rsid w:val="00F75E90"/>
    <w:rsid w:val="00F778EF"/>
    <w:rsid w:val="00F868B5"/>
    <w:rsid w:val="00F925D2"/>
    <w:rsid w:val="00F92B44"/>
    <w:rsid w:val="00F92D96"/>
    <w:rsid w:val="00F9622D"/>
    <w:rsid w:val="00F96A91"/>
    <w:rsid w:val="00F96DE0"/>
    <w:rsid w:val="00F97AED"/>
    <w:rsid w:val="00FA0A22"/>
    <w:rsid w:val="00FA1603"/>
    <w:rsid w:val="00FA2428"/>
    <w:rsid w:val="00FA7144"/>
    <w:rsid w:val="00FB0B57"/>
    <w:rsid w:val="00FB1404"/>
    <w:rsid w:val="00FC6E79"/>
    <w:rsid w:val="00FD2999"/>
    <w:rsid w:val="00FD5EF3"/>
    <w:rsid w:val="00FE2933"/>
    <w:rsid w:val="00FE2C92"/>
    <w:rsid w:val="00FE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B61B52"/>
  <w15:chartTrackingRefBased/>
  <w15:docId w15:val="{022537B3-471F-4661-A8BB-3A31B6F9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66D"/>
    <w:rPr>
      <w:rFonts w:ascii="Source Sans Pro" w:hAnsi="Source Sans P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5E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5E71"/>
  </w:style>
  <w:style w:type="paragraph" w:styleId="Footer">
    <w:name w:val="footer"/>
    <w:basedOn w:val="Normal"/>
    <w:link w:val="FooterChar"/>
    <w:uiPriority w:val="99"/>
    <w:unhideWhenUsed/>
    <w:rsid w:val="00515E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5E71"/>
  </w:style>
  <w:style w:type="paragraph" w:styleId="NoSpacing">
    <w:name w:val="No Spacing"/>
    <w:uiPriority w:val="1"/>
    <w:qFormat/>
    <w:rsid w:val="002A466D"/>
    <w:pPr>
      <w:spacing w:after="0" w:line="240" w:lineRule="auto"/>
    </w:pPr>
    <w:rPr>
      <w:rFonts w:ascii="Source Sans Pro" w:hAnsi="Source Sans Pro"/>
    </w:rPr>
  </w:style>
  <w:style w:type="paragraph" w:styleId="ListParagraph">
    <w:name w:val="List Paragraph"/>
    <w:basedOn w:val="Normal"/>
    <w:uiPriority w:val="34"/>
    <w:qFormat/>
    <w:rsid w:val="002A466D"/>
    <w:pPr>
      <w:ind w:left="720"/>
      <w:contextualSpacing/>
    </w:pPr>
  </w:style>
  <w:style w:type="paragraph" w:customStyle="1" w:styleId="Default">
    <w:name w:val="Default"/>
    <w:rsid w:val="002A466D"/>
    <w:pPr>
      <w:autoSpaceDE w:val="0"/>
      <w:autoSpaceDN w:val="0"/>
      <w:adjustRightInd w:val="0"/>
      <w:spacing w:after="0" w:line="240" w:lineRule="auto"/>
    </w:pPr>
    <w:rPr>
      <w:rFonts w:ascii="Source Sans Pro" w:hAnsi="Source Sans Pro" w:cs="Source Sans Pro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903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eams.microsoft.com/l/meetup-join/19%3ameeting_ZTMzMGIwMjAtOTAwYS00ZWZlLWJlYzctMzQwZTAzZjMwZDMz%40thread.v2/0?context=%7b%22Tid%22%3a%226c07da67-d723-47f8-b085-2b684933fef7%22%2c%22Oid%22%3a%2260c9e119-8e68-4494-980c-d5bedd3b121d%22%7d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905051-874e-49da-a570-c5f161579902">
      <Terms xmlns="http://schemas.microsoft.com/office/infopath/2007/PartnerControls"/>
    </lcf76f155ced4ddcb4097134ff3c332f>
    <TaxCatchAll xmlns="402f603a-6539-4ab3-ad56-7f8fcdb70ce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BCEC99C1CD8C40A26DE647E3C1E1D7" ma:contentTypeVersion="18" ma:contentTypeDescription="Create a new document." ma:contentTypeScope="" ma:versionID="91636be1b8d32ea86569e00491c5a753">
  <xsd:schema xmlns:xsd="http://www.w3.org/2001/XMLSchema" xmlns:xs="http://www.w3.org/2001/XMLSchema" xmlns:p="http://schemas.microsoft.com/office/2006/metadata/properties" xmlns:ns2="51905051-874e-49da-a570-c5f161579902" xmlns:ns3="402f603a-6539-4ab3-ad56-7f8fcdb70cec" targetNamespace="http://schemas.microsoft.com/office/2006/metadata/properties" ma:root="true" ma:fieldsID="c654160ddd5677ce4393726765110ceb" ns2:_="" ns3:_="">
    <xsd:import namespace="51905051-874e-49da-a570-c5f161579902"/>
    <xsd:import namespace="402f603a-6539-4ab3-ad56-7f8fcdb70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905051-874e-49da-a570-c5f1615799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d4860cc-ee81-4340-ab18-f93a5c9bfc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f603a-6539-4ab3-ad56-7f8fcdb70ce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bae147f-4b1a-4d74-8bcb-3d91be035c60}" ma:internalName="TaxCatchAll" ma:showField="CatchAllData" ma:web="402f603a-6539-4ab3-ad56-7f8fcdb70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990444-949A-4415-800E-CEC4603ED6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95E01C-5664-4F9D-A134-F7B0B132DB8F}">
  <ds:schemaRefs>
    <ds:schemaRef ds:uri="http://schemas.microsoft.com/office/2006/metadata/properties"/>
    <ds:schemaRef ds:uri="http://schemas.microsoft.com/office/infopath/2007/PartnerControls"/>
    <ds:schemaRef ds:uri="51905051-874e-49da-a570-c5f161579902"/>
    <ds:schemaRef ds:uri="402f603a-6539-4ab3-ad56-7f8fcdb70cec"/>
  </ds:schemaRefs>
</ds:datastoreItem>
</file>

<file path=customXml/itemProps3.xml><?xml version="1.0" encoding="utf-8"?>
<ds:datastoreItem xmlns:ds="http://schemas.openxmlformats.org/officeDocument/2006/customXml" ds:itemID="{21CCB9C9-4EB7-4418-8294-8B834291F19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AAA96DD-8D25-4FA3-B6AC-F9053A7DF7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905051-874e-49da-a570-c5f161579902"/>
    <ds:schemaRef ds:uri="402f603a-6539-4ab3-ad56-7f8fcdb70c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Devon Neary</dc:creator>
  <cp:keywords/>
  <dc:description/>
  <cp:lastModifiedBy>Devon Neary</cp:lastModifiedBy>
  <cp:revision>11</cp:revision>
  <cp:lastPrinted>2023-10-11T16:05:00Z</cp:lastPrinted>
  <dcterms:created xsi:type="dcterms:W3CDTF">2026-01-13T20:28:00Z</dcterms:created>
  <dcterms:modified xsi:type="dcterms:W3CDTF">2026-01-13T20:53:00Z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0x010100D7BCEC99C1CD8C40A26DE647E3C1E1D7</vt:lpwstr>
  </property>
  <property fmtid="{D5CDD505-2E9C-101B-9397-08002B2CF9AE}" pid="4" name="GrammarlyDocumentId">
    <vt:lpwstr>8501163c-8e65-4a61-8a96-34b23727aba2</vt:lpwstr>
  </property>
</Properties>
</file>